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3B0AF" w14:textId="2ECE60C0" w:rsidR="0080152B" w:rsidRPr="00746DD5" w:rsidRDefault="00746DD5" w:rsidP="00746DD5">
      <w:pPr>
        <w:jc w:val="center"/>
        <w:rPr>
          <w:b/>
          <w:bCs/>
          <w:sz w:val="36"/>
          <w:szCs w:val="36"/>
        </w:rPr>
      </w:pPr>
      <w:r w:rsidRPr="00746DD5">
        <w:rPr>
          <w:b/>
          <w:bCs/>
          <w:sz w:val="36"/>
          <w:szCs w:val="36"/>
        </w:rPr>
        <w:t xml:space="preserve">12 Golden Rules for </w:t>
      </w:r>
      <w:r w:rsidR="00C53490" w:rsidRPr="00746DD5">
        <w:rPr>
          <w:b/>
          <w:bCs/>
          <w:sz w:val="36"/>
          <w:szCs w:val="36"/>
        </w:rPr>
        <w:t>Creating an Appropriate Sense of Peril</w:t>
      </w:r>
    </w:p>
    <w:p w14:paraId="01DDCE66" w14:textId="3543D767" w:rsidR="00C53490" w:rsidRDefault="00C53490"/>
    <w:p w14:paraId="06AB54AE" w14:textId="75DC3B8C" w:rsidR="00C53490" w:rsidRDefault="00C53490"/>
    <w:p w14:paraId="2F151C27" w14:textId="77777777" w:rsidR="00C53490" w:rsidRDefault="00C53490" w:rsidP="00C53490">
      <w:pPr>
        <w:rPr>
          <w:rFonts w:ascii="Arial" w:eastAsia="Times New Roman" w:hAnsi="Arial" w:cs="Arial"/>
          <w:color w:val="222222"/>
          <w:shd w:val="clear" w:color="auto" w:fill="FFFFFF"/>
          <w:lang w:eastAsia="en-GB"/>
        </w:rPr>
      </w:pPr>
      <w:r w:rsidRPr="00C53490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The noun </w:t>
      </w:r>
      <w:r w:rsidRPr="00C53490">
        <w:rPr>
          <w:rFonts w:ascii="Arial" w:eastAsia="Times New Roman" w:hAnsi="Arial" w:cs="Arial"/>
          <w:b/>
          <w:bCs/>
          <w:color w:val="222222"/>
          <w:lang w:eastAsia="en-GB"/>
        </w:rPr>
        <w:t>PERIL</w:t>
      </w:r>
      <w:r w:rsidRPr="00C53490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 has 3 </w:t>
      </w:r>
      <w:r w:rsidRPr="00C53490">
        <w:rPr>
          <w:rFonts w:ascii="Arial" w:eastAsia="Times New Roman" w:hAnsi="Arial" w:cs="Arial"/>
          <w:b/>
          <w:bCs/>
          <w:color w:val="222222"/>
          <w:lang w:eastAsia="en-GB"/>
        </w:rPr>
        <w:t>senses</w:t>
      </w:r>
      <w:r w:rsidRPr="00C53490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: </w:t>
      </w:r>
    </w:p>
    <w:p w14:paraId="679A9CC5" w14:textId="317D2B7A" w:rsidR="00C53490" w:rsidRPr="00C53490" w:rsidRDefault="00C53490" w:rsidP="00C53490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222222"/>
          <w:shd w:val="clear" w:color="auto" w:fill="FFFFFF"/>
          <w:lang w:eastAsia="en-GB"/>
        </w:rPr>
      </w:pPr>
      <w:r w:rsidRPr="00C53490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a source of danger; </w:t>
      </w:r>
    </w:p>
    <w:p w14:paraId="30C8E365" w14:textId="77777777" w:rsidR="00C53490" w:rsidRPr="00C53490" w:rsidRDefault="00C53490" w:rsidP="00C5349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 w:rsidRPr="00C53490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a possibility of incurring loss or misfortune.</w:t>
      </w:r>
    </w:p>
    <w:p w14:paraId="3BF97523" w14:textId="51B65362" w:rsidR="00C53490" w:rsidRPr="00C53490" w:rsidRDefault="00C53490" w:rsidP="00C5349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 w:rsidRPr="00C53490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a state of danger involving risk.</w:t>
      </w:r>
    </w:p>
    <w:p w14:paraId="1CE56DBC" w14:textId="77777777" w:rsidR="00C53490" w:rsidRDefault="00C53490"/>
    <w:p w14:paraId="59711B9C" w14:textId="643DEAFD" w:rsidR="00C53490" w:rsidRDefault="00C53490">
      <w:r>
        <w:t>Creating a sense of peril is critical to the motivation and commitment to excellence of the whole company. Creating a sense of peril is not about bullying, intimidation or driving people by fear.</w:t>
      </w:r>
    </w:p>
    <w:p w14:paraId="366CD6D5" w14:textId="087A8AF0" w:rsidR="00C53490" w:rsidRDefault="00C53490"/>
    <w:p w14:paraId="6030DFB2" w14:textId="3C8E050A" w:rsidR="00C53490" w:rsidRDefault="00C53490">
      <w:r>
        <w:t>It is about making sure the whole team is aware of the inherent dangers in the market from our competitors</w:t>
      </w:r>
      <w:r w:rsidR="008A1660">
        <w:t>, the changes in legal and statutory requirements and the global economy. It is easy to be blind sided by these dynamic changes and sleepwalk into a stupor of stagnant business management, never quite able to put your finger on why you woke up under a glass ceiling.</w:t>
      </w:r>
    </w:p>
    <w:p w14:paraId="403F71A8" w14:textId="5CF8064F" w:rsidR="008A1660" w:rsidRDefault="008A1660"/>
    <w:p w14:paraId="3216DB18" w14:textId="09E7F95C" w:rsidR="008A1660" w:rsidRDefault="008A1660">
      <w:r>
        <w:t>Action plan</w:t>
      </w:r>
    </w:p>
    <w:p w14:paraId="235602AF" w14:textId="35B1B942" w:rsidR="008A1660" w:rsidRDefault="008A1660"/>
    <w:p w14:paraId="7E1CEFF7" w14:textId="61D89F8B" w:rsidR="008A1660" w:rsidRDefault="008A1660" w:rsidP="008A1660">
      <w:pPr>
        <w:pStyle w:val="ListParagraph"/>
        <w:numPr>
          <w:ilvl w:val="0"/>
          <w:numId w:val="3"/>
        </w:numPr>
      </w:pPr>
      <w:r>
        <w:t>Encourage the whole company to understand the market you operate in</w:t>
      </w:r>
    </w:p>
    <w:p w14:paraId="4E6D77EE" w14:textId="4DED5541" w:rsidR="008A1660" w:rsidRDefault="008A1660" w:rsidP="008A1660">
      <w:pPr>
        <w:pStyle w:val="ListParagraph"/>
        <w:numPr>
          <w:ilvl w:val="0"/>
          <w:numId w:val="3"/>
        </w:numPr>
      </w:pPr>
      <w:r>
        <w:t>Share and encourage observations about competitors with all staff and senior team including shareholders</w:t>
      </w:r>
    </w:p>
    <w:p w14:paraId="24EC6BA4" w14:textId="6E588985" w:rsidR="008A1660" w:rsidRDefault="008A1660" w:rsidP="008A1660">
      <w:pPr>
        <w:pStyle w:val="ListParagraph"/>
        <w:numPr>
          <w:ilvl w:val="0"/>
          <w:numId w:val="3"/>
        </w:numPr>
      </w:pPr>
      <w:r>
        <w:t>Review yourself only against the best in class</w:t>
      </w:r>
    </w:p>
    <w:p w14:paraId="5DE137F3" w14:textId="7278D233" w:rsidR="008A1660" w:rsidRDefault="008A1660" w:rsidP="008A1660">
      <w:pPr>
        <w:pStyle w:val="ListParagraph"/>
        <w:numPr>
          <w:ilvl w:val="0"/>
          <w:numId w:val="3"/>
        </w:numPr>
      </w:pPr>
      <w:r>
        <w:t>Drive your growth</w:t>
      </w:r>
    </w:p>
    <w:p w14:paraId="2024EBE2" w14:textId="56980A78" w:rsidR="008A1660" w:rsidRDefault="008A1660" w:rsidP="008A1660">
      <w:pPr>
        <w:pStyle w:val="ListParagraph"/>
        <w:numPr>
          <w:ilvl w:val="0"/>
          <w:numId w:val="3"/>
        </w:numPr>
      </w:pPr>
      <w:r>
        <w:t>Focus on benchmarks and productivity ratios</w:t>
      </w:r>
    </w:p>
    <w:p w14:paraId="21D67D34" w14:textId="21CF4695" w:rsidR="008A1660" w:rsidRDefault="008A1660" w:rsidP="008A1660">
      <w:pPr>
        <w:pStyle w:val="ListParagraph"/>
        <w:numPr>
          <w:ilvl w:val="0"/>
          <w:numId w:val="3"/>
        </w:numPr>
      </w:pPr>
      <w:r>
        <w:t>Push yourself and your team outside your comfort zone</w:t>
      </w:r>
    </w:p>
    <w:p w14:paraId="27D3965A" w14:textId="61126584" w:rsidR="008A1660" w:rsidRDefault="008A1660" w:rsidP="008A1660">
      <w:pPr>
        <w:pStyle w:val="ListParagraph"/>
        <w:numPr>
          <w:ilvl w:val="0"/>
          <w:numId w:val="3"/>
        </w:numPr>
      </w:pPr>
      <w:r>
        <w:t>Educate yourselves about the global market and the threat of international players like Uber, Amazon and Google.</w:t>
      </w:r>
    </w:p>
    <w:p w14:paraId="19CD53B2" w14:textId="20CD8313" w:rsidR="008A1660" w:rsidRDefault="008A1660" w:rsidP="008A1660">
      <w:pPr>
        <w:pStyle w:val="ListParagraph"/>
        <w:numPr>
          <w:ilvl w:val="0"/>
          <w:numId w:val="3"/>
        </w:numPr>
      </w:pPr>
      <w:r>
        <w:t>Take on board technology reinvents itself every 100 days</w:t>
      </w:r>
    </w:p>
    <w:p w14:paraId="072A4420" w14:textId="23A2A8E6" w:rsidR="008A1660" w:rsidRDefault="008A1660" w:rsidP="008A1660">
      <w:pPr>
        <w:pStyle w:val="ListParagraph"/>
        <w:numPr>
          <w:ilvl w:val="0"/>
          <w:numId w:val="3"/>
        </w:numPr>
      </w:pPr>
      <w:r>
        <w:t>Businesses die if they shrink, businesses stagnate and die if they don’t grow. Therefore, the only chance of survival is growth.</w:t>
      </w:r>
    </w:p>
    <w:p w14:paraId="0BA0672C" w14:textId="72FFA637" w:rsidR="008A1660" w:rsidRDefault="008A1660" w:rsidP="008A1660">
      <w:pPr>
        <w:pStyle w:val="ListParagraph"/>
        <w:numPr>
          <w:ilvl w:val="0"/>
          <w:numId w:val="3"/>
        </w:numPr>
      </w:pPr>
      <w:r>
        <w:t>Unmitigated risk kills good businesses</w:t>
      </w:r>
    </w:p>
    <w:p w14:paraId="54986DE9" w14:textId="550EE54B" w:rsidR="008A1660" w:rsidRDefault="008A1660" w:rsidP="008A1660">
      <w:pPr>
        <w:pStyle w:val="ListParagraph"/>
        <w:numPr>
          <w:ilvl w:val="0"/>
          <w:numId w:val="3"/>
        </w:numPr>
      </w:pPr>
      <w:r>
        <w:t>Your competitors had this discussion last week</w:t>
      </w:r>
    </w:p>
    <w:p w14:paraId="377F45FD" w14:textId="60B0E73B" w:rsidR="00746DD5" w:rsidRDefault="00746DD5" w:rsidP="008A1660">
      <w:pPr>
        <w:pStyle w:val="ListParagraph"/>
        <w:numPr>
          <w:ilvl w:val="0"/>
          <w:numId w:val="3"/>
        </w:numPr>
      </w:pPr>
      <w:r>
        <w:t>There is always someone prepared to bankrupt themselves to beat you on price</w:t>
      </w:r>
    </w:p>
    <w:p w14:paraId="7DA3A629" w14:textId="5C18EE35" w:rsidR="00746DD5" w:rsidRDefault="00746DD5" w:rsidP="00746DD5"/>
    <w:p w14:paraId="437748D0" w14:textId="77777777" w:rsidR="00746DD5" w:rsidRDefault="00746DD5" w:rsidP="00746DD5"/>
    <w:p w14:paraId="044B7049" w14:textId="5D1F49A7" w:rsidR="00C53490" w:rsidRDefault="00C53490"/>
    <w:p w14:paraId="14598129" w14:textId="77777777" w:rsidR="00C53490" w:rsidRDefault="00C53490"/>
    <w:p w14:paraId="37523BE2" w14:textId="77777777" w:rsidR="00C53490" w:rsidRDefault="00C53490"/>
    <w:sectPr w:rsidR="00C53490" w:rsidSect="002944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77C1B"/>
    <w:multiLevelType w:val="hybridMultilevel"/>
    <w:tmpl w:val="CB3C3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ABE"/>
    <w:multiLevelType w:val="hybridMultilevel"/>
    <w:tmpl w:val="6C4E5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E1A4E"/>
    <w:multiLevelType w:val="hybridMultilevel"/>
    <w:tmpl w:val="B6BE34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90"/>
    <w:rsid w:val="000E39A1"/>
    <w:rsid w:val="00245DE6"/>
    <w:rsid w:val="00277707"/>
    <w:rsid w:val="002944A1"/>
    <w:rsid w:val="00533ED5"/>
    <w:rsid w:val="00746DD5"/>
    <w:rsid w:val="008A1660"/>
    <w:rsid w:val="00BF67DE"/>
    <w:rsid w:val="00C53490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9D3C20"/>
  <w14:defaultImageDpi w14:val="32767"/>
  <w15:chartTrackingRefBased/>
  <w15:docId w15:val="{6E1BCF73-0E59-5641-8AE6-7477DAA9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53490"/>
  </w:style>
  <w:style w:type="paragraph" w:styleId="ListParagraph">
    <w:name w:val="List Paragraph"/>
    <w:basedOn w:val="Normal"/>
    <w:uiPriority w:val="34"/>
    <w:qFormat/>
    <w:rsid w:val="00C53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 Newey Limited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2020-09-05T21:43:00Z</dcterms:created>
  <dcterms:modified xsi:type="dcterms:W3CDTF">2020-09-05T22:05:00Z</dcterms:modified>
</cp:coreProperties>
</file>